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1BF" w:rsidRPr="000A41BF" w:rsidRDefault="000A41BF" w:rsidP="000A41B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1BF">
        <w:rPr>
          <w:rFonts w:ascii="Times New Roman" w:eastAsia="Times New Roman" w:hAnsi="Times New Roman" w:cs="Times New Roman"/>
          <w:b/>
          <w:bCs/>
          <w:sz w:val="24"/>
          <w:szCs w:val="24"/>
        </w:rPr>
        <w:t>Suresh Moorthy</w:t>
      </w:r>
      <w:r w:rsidRPr="000A41BF">
        <w:rPr>
          <w:rFonts w:ascii="Times New Roman" w:eastAsia="Times New Roman" w:hAnsi="Times New Roman" w:cs="Times New Roman"/>
          <w:sz w:val="24"/>
          <w:szCs w:val="24"/>
        </w:rPr>
        <w:t xml:space="preserve"> is an award-winning composer whose work brings together Indian melodic traditions and Western orchestral writing. He believes instrumental music can tell compelling stories without the need for words. </w:t>
      </w:r>
      <w:r w:rsidRPr="000A41BF">
        <w:rPr>
          <w:rFonts w:ascii="Times New Roman" w:hAnsi="Times New Roman" w:cs="Times New Roman"/>
          <w:sz w:val="24"/>
          <w:szCs w:val="24"/>
        </w:rPr>
        <w:t xml:space="preserve">Among his influences are composers such as Vangelis, </w:t>
      </w:r>
      <w:proofErr w:type="spellStart"/>
      <w:r w:rsidRPr="000A41BF">
        <w:rPr>
          <w:rFonts w:ascii="Times New Roman" w:hAnsi="Times New Roman" w:cs="Times New Roman"/>
          <w:sz w:val="24"/>
          <w:szCs w:val="24"/>
        </w:rPr>
        <w:t>Kitaro</w:t>
      </w:r>
      <w:proofErr w:type="spellEnd"/>
      <w:r w:rsidRPr="000A41BF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Pr="000A41BF">
        <w:rPr>
          <w:rFonts w:ascii="Times New Roman" w:hAnsi="Times New Roman" w:cs="Times New Roman"/>
          <w:sz w:val="24"/>
          <w:szCs w:val="24"/>
        </w:rPr>
        <w:t>Miklós</w:t>
      </w:r>
      <w:proofErr w:type="spellEnd"/>
      <w:r w:rsidRPr="000A4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41BF">
        <w:rPr>
          <w:rFonts w:ascii="Times New Roman" w:hAnsi="Times New Roman" w:cs="Times New Roman"/>
          <w:sz w:val="24"/>
          <w:szCs w:val="24"/>
        </w:rPr>
        <w:t>Rózsa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A41BF" w:rsidRPr="000A41BF" w:rsidRDefault="000A41BF" w:rsidP="000A41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1BF">
        <w:rPr>
          <w:rFonts w:ascii="Times New Roman" w:eastAsia="Times New Roman" w:hAnsi="Times New Roman" w:cs="Times New Roman"/>
          <w:sz w:val="24"/>
          <w:szCs w:val="24"/>
        </w:rPr>
        <w:t>His music is shaped by a predominantly melody-led approach inspired by Indian compositional practices, while drawing on Western techniques of counterpoint and polyphony. Rather than treating these traditions as separate influences, he seeks a genuine synthesis between them. He also places particular emphasis on spatial realism, using depth, positioning, and acoustic perspective to recreate the natural relationships between instruments within an ensemble.</w:t>
      </w:r>
    </w:p>
    <w:p w:rsidR="000A41BF" w:rsidRPr="000A41BF" w:rsidRDefault="000A41BF" w:rsidP="000A41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1BF">
        <w:rPr>
          <w:rFonts w:ascii="Times New Roman" w:eastAsia="Times New Roman" w:hAnsi="Times New Roman" w:cs="Times New Roman"/>
          <w:sz w:val="24"/>
          <w:szCs w:val="24"/>
        </w:rPr>
        <w:t xml:space="preserve">His composition </w:t>
      </w:r>
      <w:r w:rsidR="00737CB0">
        <w:rPr>
          <w:rFonts w:ascii="Times New Roman" w:eastAsia="Times New Roman" w:hAnsi="Times New Roman" w:cs="Times New Roman"/>
          <w:i/>
          <w:iCs/>
          <w:sz w:val="24"/>
          <w:szCs w:val="24"/>
        </w:rPr>
        <w:t>Earth in Heaven’</w:t>
      </w:r>
      <w:r w:rsidRPr="000A41BF">
        <w:rPr>
          <w:rFonts w:ascii="Times New Roman" w:eastAsia="Times New Roman" w:hAnsi="Times New Roman" w:cs="Times New Roman"/>
          <w:i/>
          <w:iCs/>
          <w:sz w:val="24"/>
          <w:szCs w:val="24"/>
        </w:rPr>
        <w:t>s Embrace</w:t>
      </w:r>
      <w:r w:rsidRPr="000A41BF">
        <w:rPr>
          <w:rFonts w:ascii="Times New Roman" w:eastAsia="Times New Roman" w:hAnsi="Times New Roman" w:cs="Times New Roman"/>
          <w:sz w:val="24"/>
          <w:szCs w:val="24"/>
        </w:rPr>
        <w:t xml:space="preserve"> received the Bronze Medal at the One Earth Music Awards (Season 11).</w:t>
      </w:r>
      <w:bookmarkStart w:id="0" w:name="_GoBack"/>
      <w:bookmarkEnd w:id="0"/>
    </w:p>
    <w:p w:rsidR="00203A7C" w:rsidRPr="000A41BF" w:rsidRDefault="00203A7C" w:rsidP="000A41BF"/>
    <w:sectPr w:rsidR="00203A7C" w:rsidRPr="000A41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1D6"/>
    <w:rsid w:val="000A41BF"/>
    <w:rsid w:val="00203A7C"/>
    <w:rsid w:val="004841D6"/>
    <w:rsid w:val="00737CB0"/>
    <w:rsid w:val="00CA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33A02"/>
  <w15:chartTrackingRefBased/>
  <w15:docId w15:val="{09E91CFB-6F25-4983-A64E-7170EC0A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dq2pgselectionanchorcontainer">
    <w:name w:val="pdq2pg_selectionanchorcontainer"/>
    <w:basedOn w:val="Normal"/>
    <w:rsid w:val="00484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841D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84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841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9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1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7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16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3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43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80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765184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5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2026-07-26T05:00:00Z</dcterms:created>
  <dcterms:modified xsi:type="dcterms:W3CDTF">2026-08-05T11:27:00Z</dcterms:modified>
</cp:coreProperties>
</file>